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15" w:rsidRDefault="00BB46C0" w:rsidP="00BB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46C0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A87A15">
        <w:rPr>
          <w:rFonts w:ascii="Times New Roman" w:hAnsi="Times New Roman" w:cs="Times New Roman"/>
          <w:b/>
          <w:bCs/>
          <w:sz w:val="36"/>
          <w:szCs w:val="36"/>
        </w:rPr>
        <w:t xml:space="preserve">EMOVAL/EXTENSION OF </w:t>
      </w:r>
    </w:p>
    <w:p w:rsidR="00BB46C0" w:rsidRPr="00BB46C0" w:rsidRDefault="00A87A15" w:rsidP="00BB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SPECIFIED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CONTINGENCY(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IES)</w:t>
      </w:r>
    </w:p>
    <w:p w:rsidR="00BB46C0" w:rsidRDefault="00BB46C0" w:rsidP="00BB46C0">
      <w:pPr>
        <w:autoSpaceDE w:val="0"/>
        <w:autoSpaceDN w:val="0"/>
        <w:adjustRightInd w:val="0"/>
        <w:spacing w:after="0" w:line="240" w:lineRule="auto"/>
        <w:rPr>
          <w:rFonts w:ascii="Tiepolo-Book" w:hAnsi="Tiepolo-Book" w:cs="Tiepolo-Book"/>
        </w:rPr>
      </w:pPr>
    </w:p>
    <w:p w:rsidR="00A87A15" w:rsidRDefault="00A87A15" w:rsidP="00BB46C0">
      <w:pPr>
        <w:autoSpaceDE w:val="0"/>
        <w:autoSpaceDN w:val="0"/>
        <w:adjustRightInd w:val="0"/>
        <w:spacing w:after="0" w:line="240" w:lineRule="auto"/>
        <w:rPr>
          <w:rFonts w:ascii="Tiepolo-Book" w:hAnsi="Tiepolo-Book" w:cs="Tiepolo-Book"/>
        </w:rPr>
      </w:pPr>
    </w:p>
    <w:p w:rsidR="00BB46C0" w:rsidRPr="00BB46C0" w:rsidRDefault="00BB46C0" w:rsidP="00EC721C">
      <w:pPr>
        <w:autoSpaceDE w:val="0"/>
        <w:autoSpaceDN w:val="0"/>
        <w:adjustRightInd w:val="0"/>
        <w:spacing w:after="0" w:line="360" w:lineRule="auto"/>
        <w:rPr>
          <w:rFonts w:cs="Tiepolo-Book"/>
        </w:rPr>
      </w:pPr>
      <w:r w:rsidRPr="00BB46C0">
        <w:rPr>
          <w:rFonts w:cs="Tiepolo-Book"/>
        </w:rPr>
        <w:t>The undersigned Sellers and Purchasers, parties to a certain Real Estate Sale/Purchase Contract dated__________</w:t>
      </w:r>
      <w:r w:rsidR="00550C68">
        <w:rPr>
          <w:rFonts w:cs="Tiepolo-Book"/>
        </w:rPr>
        <w:t xml:space="preserve"> </w:t>
      </w:r>
      <w:r w:rsidRPr="00BB46C0">
        <w:rPr>
          <w:rFonts w:cs="Tiepolo-Book"/>
        </w:rPr>
        <w:t xml:space="preserve">and covering property commonly known as: </w:t>
      </w:r>
      <w:r w:rsidR="00550C68">
        <w:rPr>
          <w:rFonts w:cs="Tiepolo-Book"/>
        </w:rPr>
        <w:t>_</w:t>
      </w:r>
      <w:r w:rsidRPr="00BB46C0">
        <w:rPr>
          <w:rFonts w:cs="Tiepolo-Book"/>
        </w:rPr>
        <w:t>_________</w:t>
      </w:r>
      <w:r w:rsidR="00550C68">
        <w:rPr>
          <w:rFonts w:cs="Tiepolo-Book"/>
        </w:rPr>
        <w:t>_______________________</w:t>
      </w:r>
    </w:p>
    <w:p w:rsidR="00BB46C0" w:rsidRPr="00BB46C0" w:rsidRDefault="00BB46C0" w:rsidP="00EC721C">
      <w:pPr>
        <w:autoSpaceDE w:val="0"/>
        <w:autoSpaceDN w:val="0"/>
        <w:adjustRightInd w:val="0"/>
        <w:spacing w:after="0" w:line="360" w:lineRule="auto"/>
        <w:rPr>
          <w:rFonts w:cs="Tiepolo-Book"/>
        </w:rPr>
      </w:pPr>
      <w:proofErr w:type="gramStart"/>
      <w:r w:rsidRPr="00BB46C0">
        <w:rPr>
          <w:rFonts w:cs="Tiepolo-Book"/>
        </w:rPr>
        <w:t>and</w:t>
      </w:r>
      <w:proofErr w:type="gramEnd"/>
      <w:r w:rsidRPr="00BB46C0">
        <w:rPr>
          <w:rFonts w:cs="Tiepolo-Book"/>
        </w:rPr>
        <w:t xml:space="preserve"> which contains a contingency clause with regard to: </w:t>
      </w:r>
    </w:p>
    <w:p w:rsidR="00550C68" w:rsidRDefault="00550C68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</w:p>
    <w:p w:rsidR="00550C68" w:rsidRDefault="00550C68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150"/>
        <w:gridCol w:w="3708"/>
      </w:tblGrid>
      <w:tr w:rsidR="00550C68" w:rsidTr="00A87A15">
        <w:tc>
          <w:tcPr>
            <w:tcW w:w="2718" w:type="dxa"/>
          </w:tcPr>
          <w:p w:rsidR="00550C68" w:rsidRDefault="00550C68" w:rsidP="00A87A15">
            <w:pPr>
              <w:autoSpaceDE w:val="0"/>
              <w:autoSpaceDN w:val="0"/>
              <w:adjustRightInd w:val="0"/>
              <w:jc w:val="center"/>
              <w:rPr>
                <w:rFonts w:cs="Tiepolo-Book"/>
              </w:rPr>
            </w:pPr>
          </w:p>
        </w:tc>
        <w:tc>
          <w:tcPr>
            <w:tcW w:w="3150" w:type="dxa"/>
          </w:tcPr>
          <w:p w:rsidR="00550C68" w:rsidRDefault="00550C68" w:rsidP="00A87A15">
            <w:pPr>
              <w:autoSpaceDE w:val="0"/>
              <w:autoSpaceDN w:val="0"/>
              <w:adjustRightInd w:val="0"/>
              <w:jc w:val="center"/>
              <w:rPr>
                <w:rFonts w:cs="Tiepolo-Book"/>
              </w:rPr>
            </w:pPr>
            <w:r w:rsidRPr="00BB46C0">
              <w:rPr>
                <w:rFonts w:cs="Tiepolo-Book"/>
              </w:rPr>
              <w:t xml:space="preserve">Remove </w:t>
            </w:r>
            <w:r w:rsidR="00A87A15">
              <w:rPr>
                <w:rFonts w:cs="Tiepolo-Book"/>
              </w:rPr>
              <w:t>Contingency</w:t>
            </w:r>
          </w:p>
          <w:p w:rsidR="00A87A15" w:rsidRDefault="00A87A15" w:rsidP="00A87A15">
            <w:pPr>
              <w:autoSpaceDE w:val="0"/>
              <w:autoSpaceDN w:val="0"/>
              <w:adjustRightInd w:val="0"/>
              <w:jc w:val="center"/>
              <w:rPr>
                <w:rFonts w:cs="Tiepolo-Book"/>
              </w:rPr>
            </w:pPr>
            <w:r w:rsidRPr="00BB46C0">
              <w:rPr>
                <w:rFonts w:cs="Tiepolo-Book"/>
              </w:rPr>
              <w:t>(Check if applicable)</w:t>
            </w:r>
          </w:p>
        </w:tc>
        <w:tc>
          <w:tcPr>
            <w:tcW w:w="3708" w:type="dxa"/>
          </w:tcPr>
          <w:p w:rsidR="00A87A15" w:rsidRDefault="00550C68" w:rsidP="00A87A15">
            <w:pPr>
              <w:autoSpaceDE w:val="0"/>
              <w:autoSpaceDN w:val="0"/>
              <w:adjustRightInd w:val="0"/>
              <w:jc w:val="center"/>
              <w:rPr>
                <w:rFonts w:cs="Tiepolo-Book"/>
              </w:rPr>
            </w:pPr>
            <w:r w:rsidRPr="00BB46C0">
              <w:rPr>
                <w:rFonts w:cs="Tiepolo-Book"/>
              </w:rPr>
              <w:t xml:space="preserve">Extend </w:t>
            </w:r>
            <w:r w:rsidR="00A87A15">
              <w:rPr>
                <w:rFonts w:cs="Tiepolo-Book"/>
              </w:rPr>
              <w:t>C</w:t>
            </w:r>
            <w:r w:rsidRPr="00BB46C0">
              <w:rPr>
                <w:rFonts w:cs="Tiepolo-Book"/>
              </w:rPr>
              <w:t>ontingency</w:t>
            </w:r>
            <w:r w:rsidR="00A87A15">
              <w:rPr>
                <w:rFonts w:cs="Tiepolo-Book"/>
              </w:rPr>
              <w:t xml:space="preserve"> Until</w:t>
            </w:r>
          </w:p>
          <w:p w:rsidR="00550C68" w:rsidRDefault="00A87A15" w:rsidP="00A87A15">
            <w:pPr>
              <w:autoSpaceDE w:val="0"/>
              <w:autoSpaceDN w:val="0"/>
              <w:adjustRightInd w:val="0"/>
              <w:jc w:val="center"/>
              <w:rPr>
                <w:rFonts w:cs="Tiepolo-Book"/>
              </w:rPr>
            </w:pPr>
            <w:r w:rsidRPr="00BB46C0">
              <w:rPr>
                <w:rFonts w:cs="Tiepolo-Book"/>
              </w:rPr>
              <w:t>(Check if applicable</w:t>
            </w:r>
            <w:r>
              <w:rPr>
                <w:rFonts w:cs="Tiepolo-Book"/>
              </w:rPr>
              <w:t>-include date)</w:t>
            </w:r>
          </w:p>
        </w:tc>
      </w:tr>
      <w:tr w:rsidR="00550C68" w:rsidTr="00A87A15">
        <w:tc>
          <w:tcPr>
            <w:tcW w:w="271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Approval by Attorney(</w:t>
            </w:r>
            <w:proofErr w:type="spellStart"/>
            <w:r w:rsidRPr="00BB46C0">
              <w:rPr>
                <w:rFonts w:cs="Tiepolo-Book"/>
              </w:rPr>
              <w:t>ies</w:t>
            </w:r>
            <w:proofErr w:type="spellEnd"/>
            <w:r w:rsidRPr="00BB46C0">
              <w:rPr>
                <w:rFonts w:cs="Tiepolo-Book"/>
              </w:rPr>
              <w:t>)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550C68" w:rsidTr="00A87A15">
        <w:tc>
          <w:tcPr>
            <w:tcW w:w="2718" w:type="dxa"/>
          </w:tcPr>
          <w:p w:rsidR="00550C68" w:rsidRPr="00BB46C0" w:rsidRDefault="00550C68" w:rsidP="00550C68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Contingency on Sale of</w:t>
            </w:r>
          </w:p>
          <w:p w:rsidR="00550C68" w:rsidRDefault="00550C68" w:rsidP="00550C68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Purchaser’s Property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550C68" w:rsidTr="00A87A15">
        <w:tc>
          <w:tcPr>
            <w:tcW w:w="271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Contractor’s Inspection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550C68" w:rsidTr="00A87A15">
        <w:tc>
          <w:tcPr>
            <w:tcW w:w="271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Credit Report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550C68" w:rsidTr="00A87A15">
        <w:tc>
          <w:tcPr>
            <w:tcW w:w="2718" w:type="dxa"/>
          </w:tcPr>
          <w:p w:rsidR="00550C68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Soil Evaluation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550C68" w:rsidTr="00A87A15">
        <w:tc>
          <w:tcPr>
            <w:tcW w:w="2718" w:type="dxa"/>
          </w:tcPr>
          <w:p w:rsidR="00550C68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Survey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550C68" w:rsidTr="00A87A15">
        <w:tc>
          <w:tcPr>
            <w:tcW w:w="2718" w:type="dxa"/>
          </w:tcPr>
          <w:p w:rsidR="00550C68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Termite Inspection</w:t>
            </w:r>
          </w:p>
        </w:tc>
        <w:tc>
          <w:tcPr>
            <w:tcW w:w="3150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550C68" w:rsidRDefault="00550C68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A87A15" w:rsidTr="00A87A15">
        <w:tc>
          <w:tcPr>
            <w:tcW w:w="271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Title</w:t>
            </w:r>
          </w:p>
        </w:tc>
        <w:tc>
          <w:tcPr>
            <w:tcW w:w="3150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A87A15" w:rsidTr="00A87A15">
        <w:tc>
          <w:tcPr>
            <w:tcW w:w="271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Well and Septic</w:t>
            </w:r>
          </w:p>
        </w:tc>
        <w:tc>
          <w:tcPr>
            <w:tcW w:w="3150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A87A15" w:rsidTr="00A87A15">
        <w:tc>
          <w:tcPr>
            <w:tcW w:w="271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Other</w:t>
            </w:r>
          </w:p>
        </w:tc>
        <w:tc>
          <w:tcPr>
            <w:tcW w:w="3150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  <w:tr w:rsidR="00A87A15" w:rsidTr="00A87A15">
        <w:tc>
          <w:tcPr>
            <w:tcW w:w="271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  <w:r w:rsidRPr="00BB46C0">
              <w:rPr>
                <w:rFonts w:cs="Tiepolo-Book"/>
              </w:rPr>
              <w:t>Other</w:t>
            </w:r>
          </w:p>
        </w:tc>
        <w:tc>
          <w:tcPr>
            <w:tcW w:w="3150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  <w:tc>
          <w:tcPr>
            <w:tcW w:w="3708" w:type="dxa"/>
          </w:tcPr>
          <w:p w:rsidR="00A87A15" w:rsidRDefault="00A87A15" w:rsidP="00BB46C0">
            <w:pPr>
              <w:autoSpaceDE w:val="0"/>
              <w:autoSpaceDN w:val="0"/>
              <w:adjustRightInd w:val="0"/>
              <w:rPr>
                <w:rFonts w:cs="Tiepolo-Book"/>
              </w:rPr>
            </w:pPr>
          </w:p>
        </w:tc>
      </w:tr>
    </w:tbl>
    <w:p w:rsidR="00550C68" w:rsidRPr="00BB46C0" w:rsidRDefault="00550C68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</w:p>
    <w:p w:rsidR="00550C68" w:rsidRDefault="00550C68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</w:p>
    <w:p w:rsidR="00550C68" w:rsidRDefault="00550C68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</w:p>
    <w:p w:rsidR="00BB46C0" w:rsidRPr="00BB46C0" w:rsidRDefault="00BB46C0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  <w:r w:rsidRPr="00BB46C0">
        <w:rPr>
          <w:rFonts w:cs="Tiepolo-Book"/>
        </w:rPr>
        <w:t>All other terms and conditions of the Real Estate Sale/Purchase Contract remain the same.</w:t>
      </w:r>
    </w:p>
    <w:p w:rsidR="00550C68" w:rsidRDefault="00550C68" w:rsidP="00BB46C0">
      <w:pPr>
        <w:autoSpaceDE w:val="0"/>
        <w:autoSpaceDN w:val="0"/>
        <w:adjustRightInd w:val="0"/>
        <w:spacing w:after="0" w:line="240" w:lineRule="auto"/>
        <w:rPr>
          <w:rFonts w:cs="Tiepolo-Book"/>
        </w:rPr>
      </w:pPr>
    </w:p>
    <w:p w:rsidR="00BB46C0" w:rsidRPr="00BB46C0" w:rsidRDefault="00BB46C0" w:rsidP="00EC721C">
      <w:pPr>
        <w:autoSpaceDE w:val="0"/>
        <w:autoSpaceDN w:val="0"/>
        <w:adjustRightInd w:val="0"/>
        <w:spacing w:after="0" w:line="360" w:lineRule="auto"/>
        <w:rPr>
          <w:rFonts w:cs="Tiepolo-Book"/>
        </w:rPr>
      </w:pPr>
      <w:r w:rsidRPr="00BB46C0">
        <w:rPr>
          <w:rFonts w:cs="Tiepolo-Book"/>
        </w:rPr>
        <w:t>Dated: ______________________</w:t>
      </w:r>
      <w:r w:rsidR="00550C68">
        <w:rPr>
          <w:rFonts w:cs="Tiepolo-Book"/>
        </w:rPr>
        <w:t>_</w:t>
      </w:r>
      <w:r w:rsidRPr="00BB46C0">
        <w:rPr>
          <w:rFonts w:cs="Tiepolo-Book"/>
        </w:rPr>
        <w:t>__</w:t>
      </w:r>
      <w:proofErr w:type="gramStart"/>
      <w:r w:rsidRPr="00BB46C0">
        <w:rPr>
          <w:rFonts w:cs="Tiepolo-Book"/>
        </w:rPr>
        <w:t xml:space="preserve">_ </w:t>
      </w:r>
      <w:r w:rsidR="00550C68">
        <w:rPr>
          <w:rFonts w:cs="Tiepolo-Book"/>
        </w:rPr>
        <w:t xml:space="preserve"> </w:t>
      </w:r>
      <w:r w:rsidRPr="00BB46C0">
        <w:rPr>
          <w:rFonts w:cs="Tiepolo-Book"/>
        </w:rPr>
        <w:t>Seller</w:t>
      </w:r>
      <w:proofErr w:type="gramEnd"/>
      <w:r w:rsidRPr="00BB46C0">
        <w:rPr>
          <w:rFonts w:cs="Tiepolo-Book"/>
        </w:rPr>
        <w:t xml:space="preserve"> ________________________________</w:t>
      </w:r>
    </w:p>
    <w:p w:rsidR="00BB46C0" w:rsidRPr="00BB46C0" w:rsidRDefault="00BB46C0" w:rsidP="00EC721C">
      <w:pPr>
        <w:autoSpaceDE w:val="0"/>
        <w:autoSpaceDN w:val="0"/>
        <w:adjustRightInd w:val="0"/>
        <w:spacing w:after="0" w:line="360" w:lineRule="auto"/>
        <w:ind w:left="2880" w:firstLine="720"/>
        <w:rPr>
          <w:rFonts w:cs="Tiepolo-Book"/>
        </w:rPr>
      </w:pPr>
      <w:r w:rsidRPr="00BB46C0">
        <w:rPr>
          <w:rFonts w:cs="Tiepolo-Book"/>
        </w:rPr>
        <w:t>Seller ________________________________</w:t>
      </w:r>
    </w:p>
    <w:p w:rsidR="00550C68" w:rsidRDefault="00550C68" w:rsidP="00EC721C">
      <w:pPr>
        <w:autoSpaceDE w:val="0"/>
        <w:autoSpaceDN w:val="0"/>
        <w:adjustRightInd w:val="0"/>
        <w:spacing w:after="0" w:line="360" w:lineRule="auto"/>
        <w:rPr>
          <w:rFonts w:cs="Tiepolo-Book"/>
        </w:rPr>
      </w:pPr>
    </w:p>
    <w:p w:rsidR="00BB46C0" w:rsidRPr="00BB46C0" w:rsidRDefault="00BB46C0" w:rsidP="00EC721C">
      <w:pPr>
        <w:autoSpaceDE w:val="0"/>
        <w:autoSpaceDN w:val="0"/>
        <w:adjustRightInd w:val="0"/>
        <w:spacing w:after="0" w:line="360" w:lineRule="auto"/>
        <w:rPr>
          <w:rFonts w:cs="Tiepolo-Book"/>
        </w:rPr>
      </w:pPr>
      <w:r w:rsidRPr="00BB46C0">
        <w:rPr>
          <w:rFonts w:cs="Tiepolo-Book"/>
        </w:rPr>
        <w:t>Dated: _________________________</w:t>
      </w:r>
      <w:proofErr w:type="gramStart"/>
      <w:r w:rsidRPr="00BB46C0">
        <w:rPr>
          <w:rFonts w:cs="Tiepolo-Book"/>
        </w:rPr>
        <w:t xml:space="preserve">_ </w:t>
      </w:r>
      <w:r w:rsidR="00550C68">
        <w:rPr>
          <w:rFonts w:cs="Tiepolo-Book"/>
        </w:rPr>
        <w:t xml:space="preserve"> </w:t>
      </w:r>
      <w:r w:rsidRPr="00BB46C0">
        <w:rPr>
          <w:rFonts w:cs="Tiepolo-Book"/>
        </w:rPr>
        <w:t>Purchaser</w:t>
      </w:r>
      <w:proofErr w:type="gramEnd"/>
      <w:r w:rsidRPr="00BB46C0">
        <w:rPr>
          <w:rFonts w:cs="Tiepolo-Book"/>
        </w:rPr>
        <w:t xml:space="preserve"> ____________________________</w:t>
      </w:r>
      <w:bookmarkStart w:id="0" w:name="_GoBack"/>
      <w:bookmarkEnd w:id="0"/>
    </w:p>
    <w:p w:rsidR="00D808A5" w:rsidRPr="00BB46C0" w:rsidRDefault="00BB46C0" w:rsidP="00EC721C">
      <w:pPr>
        <w:spacing w:line="360" w:lineRule="auto"/>
        <w:ind w:left="2880" w:firstLine="720"/>
      </w:pPr>
      <w:r w:rsidRPr="00BB46C0">
        <w:rPr>
          <w:rFonts w:cs="Tiepolo-Book"/>
        </w:rPr>
        <w:t>Purchaser _____</w:t>
      </w:r>
      <w:r w:rsidR="00550C68">
        <w:rPr>
          <w:rFonts w:cs="Tiepolo-Book"/>
        </w:rPr>
        <w:t>________</w:t>
      </w:r>
      <w:r w:rsidRPr="00BB46C0">
        <w:rPr>
          <w:rFonts w:cs="Tiepolo-Book"/>
        </w:rPr>
        <w:t>_______________</w:t>
      </w:r>
    </w:p>
    <w:sectPr w:rsidR="00D808A5" w:rsidRPr="00BB46C0" w:rsidSect="00550C6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polo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0"/>
    <w:rsid w:val="002A4A74"/>
    <w:rsid w:val="00550C68"/>
    <w:rsid w:val="00A87A15"/>
    <w:rsid w:val="00BB46C0"/>
    <w:rsid w:val="00D808A5"/>
    <w:rsid w:val="00E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RConsidine</dc:creator>
  <cp:lastModifiedBy>RConsidine</cp:lastModifiedBy>
  <cp:revision>2</cp:revision>
  <cp:lastPrinted>2015-04-22T14:17:00Z</cp:lastPrinted>
  <dcterms:created xsi:type="dcterms:W3CDTF">2015-04-22T13:46:00Z</dcterms:created>
  <dcterms:modified xsi:type="dcterms:W3CDTF">2015-04-22T14:18:00Z</dcterms:modified>
</cp:coreProperties>
</file>